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06B3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color w:val="000000"/>
        </w:rPr>
        <w:t>3. Agency Component Abbreviations</w:t>
      </w:r>
    </w:p>
    <w:p w14:paraId="6AD106B4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423"/>
        <w:gridCol w:w="6127"/>
      </w:tblGrid>
      <w:tr w:rsidR="004359B5" w14:paraId="6AD106B7" w14:textId="77777777">
        <w:tc>
          <w:tcPr>
            <w:tcW w:w="213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B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Abbreviation</w:t>
            </w:r>
          </w:p>
        </w:tc>
        <w:tc>
          <w:tcPr>
            <w:tcW w:w="53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B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Name</w:t>
            </w:r>
          </w:p>
        </w:tc>
      </w:tr>
      <w:tr w:rsidR="004359B5" w14:paraId="6AD106B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B8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B9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U.S. Office of Special Counsel</w:t>
            </w:r>
          </w:p>
        </w:tc>
      </w:tr>
    </w:tbl>
    <w:p w14:paraId="6AD106BB" w14:textId="77777777" w:rsidR="004359B5" w:rsidRDefault="004359B5"/>
    <w:p w14:paraId="6AD106BC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color w:val="000000"/>
        </w:rPr>
        <w:t>IV. Exemption 3 Statutes</w:t>
      </w:r>
    </w:p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467"/>
        <w:gridCol w:w="1869"/>
        <w:gridCol w:w="1693"/>
        <w:gridCol w:w="1271"/>
        <w:gridCol w:w="1271"/>
        <w:gridCol w:w="979"/>
      </w:tblGrid>
      <w:tr w:rsidR="004359B5" w14:paraId="6AD106C3" w14:textId="77777777">
        <w:tc>
          <w:tcPr>
            <w:tcW w:w="20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B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Statute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B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Type of Information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Withheld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B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Case Citation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C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C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by 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C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Times 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by Agency Overall</w:t>
            </w:r>
          </w:p>
        </w:tc>
      </w:tr>
      <w:tr w:rsidR="004359B5" w14:paraId="6AD106C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AD106C4" w14:textId="77777777" w:rsidR="004359B5" w:rsidRDefault="009559EF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AD106C5" w14:textId="77777777" w:rsidR="004359B5" w:rsidRDefault="009559EF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AD106C6" w14:textId="77777777" w:rsidR="004359B5" w:rsidRDefault="009559EF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AD106C7" w14:textId="77777777" w:rsidR="004359B5" w:rsidRDefault="009559EF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C8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C9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6AD106CB" w14:textId="77777777" w:rsidR="004359B5" w:rsidRDefault="004359B5"/>
    <w:p w14:paraId="6AD106CC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V.A. FOIA REQUESTS -- RECEIVED, PROCESSED AND PENDING FOIA REQUESTS</w:t>
      </w:r>
    </w:p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206"/>
        <w:gridCol w:w="1586"/>
        <w:gridCol w:w="1586"/>
        <w:gridCol w:w="1586"/>
        <w:gridCol w:w="1586"/>
      </w:tblGrid>
      <w:tr w:rsidR="004359B5" w14:paraId="6AD106D2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C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C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C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Requests 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D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Requests 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D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4359B5" w14:paraId="6AD106D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D3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D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D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D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D7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26</w:t>
            </w:r>
          </w:p>
        </w:tc>
      </w:tr>
      <w:tr w:rsidR="004359B5" w14:paraId="6AD106D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D9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D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D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D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DD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26</w:t>
            </w:r>
          </w:p>
        </w:tc>
      </w:tr>
    </w:tbl>
    <w:p w14:paraId="6AD106DF" w14:textId="77777777" w:rsidR="004359B5" w:rsidRDefault="004359B5"/>
    <w:p w14:paraId="6AD106E0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V.B.(1). DISPOSITION OF FOIA REQUESTS -- ALL PROCESSED REQUESTS</w:t>
      </w:r>
    </w:p>
    <w:p w14:paraId="6AD106E1" w14:textId="77777777" w:rsidR="004359B5" w:rsidRDefault="004359B5"/>
    <w:tbl>
      <w:tblPr>
        <w:tblStyle w:val="TableGridPHPDOCX"/>
        <w:tblW w:w="861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984"/>
        <w:gridCol w:w="751"/>
        <w:gridCol w:w="751"/>
        <w:gridCol w:w="977"/>
        <w:gridCol w:w="737"/>
        <w:gridCol w:w="984"/>
        <w:gridCol w:w="948"/>
        <w:gridCol w:w="714"/>
        <w:gridCol w:w="960"/>
        <w:gridCol w:w="828"/>
        <w:gridCol w:w="688"/>
        <w:gridCol w:w="834"/>
        <w:gridCol w:w="762"/>
        <w:gridCol w:w="638"/>
      </w:tblGrid>
      <w:tr w:rsidR="004359B5" w14:paraId="6AD106E8" w14:textId="77777777"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E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/ Component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E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Grants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E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Partial Grants / Partial Denials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E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Exemptions</w:t>
            </w:r>
          </w:p>
        </w:tc>
        <w:tc>
          <w:tcPr>
            <w:tcW w:w="5535" w:type="dxa"/>
            <w:gridSpan w:val="9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E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Reasons Other than Exemptions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E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 </w:t>
            </w:r>
          </w:p>
        </w:tc>
      </w:tr>
      <w:tr w:rsidR="004359B5" w14:paraId="6AD106F7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6E9" w14:textId="77777777" w:rsidR="004359B5" w:rsidRDefault="004359B5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6EA" w14:textId="77777777" w:rsidR="004359B5" w:rsidRDefault="004359B5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6EB" w14:textId="77777777" w:rsidR="004359B5" w:rsidRDefault="004359B5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6EC" w14:textId="77777777" w:rsidR="004359B5" w:rsidRDefault="004359B5"/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E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 Records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E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All Records Referred to Another Component or Agency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E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Request Withdrawn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F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Fee-Related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F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Records not Reasonably Described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F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Improper FOIA Request for Other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F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Not Agency Record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F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Duplicate Request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F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Other *Explain in Chart Below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6F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TOTAL</w:t>
            </w:r>
          </w:p>
        </w:tc>
      </w:tr>
      <w:tr w:rsidR="004359B5" w14:paraId="6AD1070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F8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F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F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F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F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F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F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6F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0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0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0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0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0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05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103</w:t>
            </w:r>
          </w:p>
        </w:tc>
      </w:tr>
      <w:tr w:rsidR="004359B5" w14:paraId="6AD10715" w14:textId="77777777"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0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08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09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0A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0B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0C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0D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0E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0F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10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11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12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13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14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103</w:t>
            </w:r>
          </w:p>
        </w:tc>
      </w:tr>
    </w:tbl>
    <w:p w14:paraId="6AD10716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718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17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719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V.B.(2). DISPOSITION OF FOIA REQUESTS -- "OTHER" REASONS FOR "FULL DENIALS BASED ON REASONS OTHER THAN EXEMPTIONS"</w:t>
      </w:r>
    </w:p>
    <w:p w14:paraId="6AD1071A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58"/>
        <w:gridCol w:w="4609"/>
        <w:gridCol w:w="1160"/>
        <w:gridCol w:w="1023"/>
      </w:tblGrid>
      <w:tr w:rsidR="004359B5" w14:paraId="6AD1071F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1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1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Denials from Chart B(1)</w:t>
            </w:r>
          </w:p>
        </w:tc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1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"Other" Reason Was 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1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4359B5" w14:paraId="6AD1072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AD10720" w14:textId="77777777" w:rsidR="004359B5" w:rsidRDefault="009559EF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21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2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23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4359B5" w14:paraId="6AD1072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2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26" w14:textId="77777777" w:rsidR="004359B5" w:rsidRDefault="009559EF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27" w14:textId="77777777" w:rsidR="004359B5" w:rsidRDefault="009559EF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28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6AD1072A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72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2B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72D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V.B.(3). DISPOSITION OF FOIA REQUESTS -- NUMBER OF TIMES EXEMPTIONS APPLIED</w:t>
      </w:r>
    </w:p>
    <w:p w14:paraId="6AD1072E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2"/>
        <w:gridCol w:w="475"/>
        <w:gridCol w:w="475"/>
        <w:gridCol w:w="475"/>
        <w:gridCol w:w="475"/>
        <w:gridCol w:w="475"/>
        <w:gridCol w:w="475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4359B5" w14:paraId="6AD1073E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2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3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4359B5" w14:paraId="6AD1074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3F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4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4359B5" w14:paraId="6AD1075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4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0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1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2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3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4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5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6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7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8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9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A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B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C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5D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6AD1075F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761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60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762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VI.A. ADMINISTRATIVE APPEALS OF INITIAL DETERMINATIONS OF FOIA REQUESTS -- RECEIVED, PROCESSED, AND PENDING ADMINISTRATIVE APPEALS</w:t>
      </w:r>
    </w:p>
    <w:p w14:paraId="6AD10763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4359B5" w14:paraId="6AD10769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6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6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6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Appeals 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6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Appeals 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6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4359B5" w14:paraId="6AD1076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6A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6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6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6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6E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</w:tr>
      <w:tr w:rsidR="004359B5" w14:paraId="6AD10775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7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71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72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73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74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</w:tr>
    </w:tbl>
    <w:p w14:paraId="6AD10776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778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77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779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VI.B. DISPOSITION OF ADMINISTRATIVE APPEALS -- ALL PROCESSED APPEALS</w:t>
      </w:r>
    </w:p>
    <w:p w14:paraId="6AD1077A" w14:textId="77777777" w:rsidR="004359B5" w:rsidRDefault="004359B5"/>
    <w:tbl>
      <w:tblPr>
        <w:tblStyle w:val="TableGridPHPDOCX"/>
        <w:tblW w:w="9855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570"/>
        <w:gridCol w:w="1486"/>
        <w:gridCol w:w="2093"/>
        <w:gridCol w:w="2093"/>
        <w:gridCol w:w="1470"/>
        <w:gridCol w:w="1143"/>
      </w:tblGrid>
      <w:tr w:rsidR="004359B5" w14:paraId="6AD10781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7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7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Affirmed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7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Partially Affirmed &amp; Partially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7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Completely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7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 Closed for Other Reasons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8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4359B5" w14:paraId="6AD1078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82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8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8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8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8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87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</w:tr>
      <w:tr w:rsidR="004359B5" w14:paraId="6AD1078F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8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8A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8B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8C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8D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8E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</w:tr>
    </w:tbl>
    <w:p w14:paraId="6AD10790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792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91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793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VI.C.(1). REASONS FOR DENIAL ON APPEAL -- NUMBER OF TIMES EXEMPTIONS APPLIED</w:t>
      </w:r>
    </w:p>
    <w:p w14:paraId="6AD10794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2"/>
        <w:gridCol w:w="475"/>
        <w:gridCol w:w="475"/>
        <w:gridCol w:w="475"/>
        <w:gridCol w:w="475"/>
        <w:gridCol w:w="475"/>
        <w:gridCol w:w="475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4359B5" w14:paraId="6AD107A4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9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9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9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9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9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9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9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9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9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9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9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A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A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A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A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4359B5" w14:paraId="6AD107B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A5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A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A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A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A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A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A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A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A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A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A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B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B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B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B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4359B5" w14:paraId="6AD107C4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B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B6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B7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B8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B9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BA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BB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BC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BD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BE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BF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C0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C1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C2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C3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6AD107C5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7C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C6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7C8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VI.C.(2). REASONS FOR DENIAL ON APPEAL -- REASONS OTHER THAN EXEMPTIONS</w:t>
      </w:r>
    </w:p>
    <w:p w14:paraId="6AD107C9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33"/>
        <w:gridCol w:w="1000"/>
        <w:gridCol w:w="1223"/>
        <w:gridCol w:w="900"/>
        <w:gridCol w:w="1239"/>
        <w:gridCol w:w="1058"/>
        <w:gridCol w:w="865"/>
        <w:gridCol w:w="1066"/>
        <w:gridCol w:w="1048"/>
        <w:gridCol w:w="1167"/>
        <w:gridCol w:w="966"/>
      </w:tblGrid>
      <w:tr w:rsidR="004359B5" w14:paraId="6AD107D6" w14:textId="77777777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C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Agency /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C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No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Records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C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Records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Referred at Initial Request Level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C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Request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Withdrawn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C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Fee-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Related Reason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C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Records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not Reasonably Described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D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Improper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Request for Other Reasons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D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Not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Record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D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Duplicate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Request or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D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Request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in Litigation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D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Appeal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Based Solely on Denial of Request for Expedited Processing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D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Other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*Explain in chart below</w:t>
            </w:r>
          </w:p>
        </w:tc>
      </w:tr>
      <w:tr w:rsidR="004359B5" w14:paraId="6AD107E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D7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D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D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D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D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D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D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D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D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E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E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E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4359B5" w14:paraId="6AD107F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5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6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7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8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9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A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B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C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D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E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EF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6AD107F1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7F3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F2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7F4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VI.C.(3). REASONS FOR DENIAL ON APPEAL -- "OTHER" REASONS</w:t>
      </w:r>
    </w:p>
    <w:p w14:paraId="6AD107F5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46"/>
        <w:gridCol w:w="4527"/>
        <w:gridCol w:w="1260"/>
        <w:gridCol w:w="1017"/>
      </w:tblGrid>
      <w:tr w:rsidR="004359B5" w14:paraId="6AD107FA" w14:textId="77777777"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F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F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 on Appeal from Chart C(2)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F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"Other" Reason Was 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F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4359B5" w14:paraId="6AD107F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AD107FB" w14:textId="77777777" w:rsidR="004359B5" w:rsidRDefault="009559EF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FC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7F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7FE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4359B5" w14:paraId="6AD1080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0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01" w14:textId="77777777" w:rsidR="004359B5" w:rsidRDefault="009559EF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02" w14:textId="77777777" w:rsidR="004359B5" w:rsidRDefault="009559EF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03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6AD10805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80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06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808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VI.C.(4). RESPONSE TIME FOR ADMINISTRATIVE APPEALS</w:t>
      </w:r>
    </w:p>
    <w:p w14:paraId="6AD10809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4359B5" w14:paraId="6AD1080F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0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0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0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0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0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4359B5" w14:paraId="6AD1081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10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1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1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19.67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1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1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</w:tr>
      <w:tr w:rsidR="004359B5" w14:paraId="6AD1081B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1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1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1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19.67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1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1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</w:tr>
    </w:tbl>
    <w:p w14:paraId="6AD1081C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81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1D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81F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VI.C.(5). TEN OLDEST PENDING ADMINISTRATIVE APPEALS</w:t>
      </w:r>
    </w:p>
    <w:p w14:paraId="6AD10820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840"/>
        <w:gridCol w:w="571"/>
        <w:gridCol w:w="571"/>
        <w:gridCol w:w="571"/>
        <w:gridCol w:w="571"/>
        <w:gridCol w:w="571"/>
        <w:gridCol w:w="571"/>
        <w:gridCol w:w="571"/>
        <w:gridCol w:w="730"/>
        <w:gridCol w:w="840"/>
      </w:tblGrid>
      <w:tr w:rsidR="004359B5" w14:paraId="6AD1082D" w14:textId="77777777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Appeal</w:t>
            </w:r>
          </w:p>
        </w:tc>
      </w:tr>
      <w:tr w:rsidR="004359B5" w14:paraId="6AD1083A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2E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2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2023-09-05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2023-08-11</w:t>
            </w:r>
          </w:p>
        </w:tc>
      </w:tr>
      <w:tr w:rsidR="004359B5" w14:paraId="6AD10847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83B" w14:textId="77777777" w:rsidR="004359B5" w:rsidRDefault="004359B5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3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3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</w:tr>
      <w:tr w:rsidR="004359B5" w14:paraId="6AD10854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4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4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4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2023-09-05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2023-08-11</w:t>
            </w:r>
          </w:p>
        </w:tc>
      </w:tr>
      <w:tr w:rsidR="004359B5" w14:paraId="6AD10861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855" w14:textId="77777777" w:rsidR="004359B5" w:rsidRDefault="004359B5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5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5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6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</w:tr>
    </w:tbl>
    <w:p w14:paraId="6AD10862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864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63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865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VII.A. FOIA REQUESTS -- RESPONSE TIME FOR ALL PROCESSED PERFECTED REQUESTS</w:t>
      </w:r>
    </w:p>
    <w:p w14:paraId="6AD10866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4359B5" w14:paraId="6AD1086B" w14:textId="77777777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6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6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6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6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4359B5" w14:paraId="6AD10879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86C" w14:textId="77777777" w:rsidR="004359B5" w:rsidRDefault="004359B5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6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6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6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7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7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7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7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7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7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7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7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7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4359B5" w14:paraId="6AD1088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7A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7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7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16.45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7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7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7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57.15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</w:tr>
      <w:tr w:rsidR="004359B5" w14:paraId="6AD10895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8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16.45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57.15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8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9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9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9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9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9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</w:tr>
    </w:tbl>
    <w:p w14:paraId="6AD10896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898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97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899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VII.B. PROCESSED REQUESTS -- RESPONSE TIME FOR PERFECTED REQUESTS IN WHICH INFORMATION WAS GRANTED</w:t>
      </w:r>
    </w:p>
    <w:p w14:paraId="6AD1089A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4359B5" w14:paraId="6AD1089F" w14:textId="77777777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9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9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9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9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4359B5" w14:paraId="6AD108AD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8A0" w14:textId="77777777" w:rsidR="004359B5" w:rsidRDefault="004359B5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A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4359B5" w14:paraId="6AD108B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AE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A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17.55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56.5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67.1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</w:tr>
      <w:tr w:rsidR="004359B5" w14:paraId="6AD108C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B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17.55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B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C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C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56.5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C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67.1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C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C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C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C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C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C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</w:tr>
    </w:tbl>
    <w:p w14:paraId="6AD108CA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8C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CB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8CD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VII.C. PROCESSED SIMPLE REQUESTS -- RESPONSE TIME IN DAY INCREMENTS</w:t>
      </w:r>
    </w:p>
    <w:p w14:paraId="6AD108CE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4359B5" w14:paraId="6AD108DE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C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D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4359B5" w14:paraId="6AD108E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DF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8E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ED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83</w:t>
            </w:r>
          </w:p>
        </w:tc>
      </w:tr>
      <w:tr w:rsidR="004359B5" w14:paraId="6AD108F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E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0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1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2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3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4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5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6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7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8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9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A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B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C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8FD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83</w:t>
            </w:r>
          </w:p>
        </w:tc>
      </w:tr>
    </w:tbl>
    <w:p w14:paraId="6AD108FF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901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00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902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COMPLEX REQUESTS -- RESPONSE TIME IN DAY INCREMENTS</w:t>
      </w:r>
    </w:p>
    <w:p w14:paraId="6AD10903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4359B5" w14:paraId="6AD10913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0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1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1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1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4359B5" w14:paraId="6AD1092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4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1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2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2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2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</w:t>
            </w:r>
          </w:p>
        </w:tc>
      </w:tr>
      <w:tr w:rsidR="004359B5" w14:paraId="6AD1093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5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6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7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8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9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A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B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C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D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E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2F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30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31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32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</w:t>
            </w:r>
          </w:p>
        </w:tc>
      </w:tr>
    </w:tbl>
    <w:p w14:paraId="6AD10934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936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35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937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REQUESTS GRANTED EXPEDITED PROCESSING -- RESPONSE TIME IN DAY INCREMENTS</w:t>
      </w:r>
    </w:p>
    <w:p w14:paraId="6AD10938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4359B5" w14:paraId="6AD10948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3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3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3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3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3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3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3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4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4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4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4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4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4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4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4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4359B5" w14:paraId="6AD1095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49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4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4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4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4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4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4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5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5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5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5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5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5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5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57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</w:tr>
      <w:tr w:rsidR="004359B5" w14:paraId="6AD1096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5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5A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5B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5C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5D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5E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5F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60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61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62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63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64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65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66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67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</w:tr>
    </w:tbl>
    <w:p w14:paraId="6AD10969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96B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6A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96C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VII.D. PENDING REQUESTS -- ALL PENDING PERFECTED REQUESTS</w:t>
      </w:r>
    </w:p>
    <w:p w14:paraId="6AD1096D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4359B5" w14:paraId="6AD10972" w14:textId="77777777">
        <w:tc>
          <w:tcPr>
            <w:tcW w:w="112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6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6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7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7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4359B5" w14:paraId="6AD1097D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973" w14:textId="77777777" w:rsidR="004359B5" w:rsidRDefault="004359B5"/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7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7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7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7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7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7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7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7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7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</w:tr>
      <w:tr w:rsidR="004359B5" w14:paraId="6AD1098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7E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7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</w:tr>
      <w:tr w:rsidR="004359B5" w14:paraId="6AD1099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8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8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9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9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9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</w:tr>
    </w:tbl>
    <w:p w14:paraId="6AD10994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996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95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997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VII.E. PENDING REQUESTS -- TEN OLDEST PENDING PERFECTED REQUESTS</w:t>
      </w:r>
    </w:p>
    <w:p w14:paraId="6AD10998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46"/>
        <w:gridCol w:w="730"/>
        <w:gridCol w:w="730"/>
        <w:gridCol w:w="730"/>
        <w:gridCol w:w="730"/>
        <w:gridCol w:w="730"/>
        <w:gridCol w:w="730"/>
        <w:gridCol w:w="730"/>
        <w:gridCol w:w="730"/>
        <w:gridCol w:w="946"/>
      </w:tblGrid>
      <w:tr w:rsidR="004359B5" w14:paraId="6AD109A5" w14:textId="77777777"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9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9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9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10th Oldest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Request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9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9th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9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9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9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A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A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A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A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A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Request</w:t>
            </w:r>
          </w:p>
        </w:tc>
      </w:tr>
      <w:tr w:rsidR="004359B5" w14:paraId="6AD109B2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A6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A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A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2023-07-13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A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2023-07-11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A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2023-07-11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A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2023-07-06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A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2023-06-07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A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2023-06-06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A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2023-05-31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A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2023-04-11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2023-03-01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2022-12-12</w:t>
            </w:r>
          </w:p>
        </w:tc>
      </w:tr>
      <w:tr w:rsidR="004359B5" w14:paraId="6AD109BF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9B3" w14:textId="77777777" w:rsidR="004359B5" w:rsidRDefault="004359B5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B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B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</w:t>
            </w:r>
          </w:p>
        </w:tc>
      </w:tr>
      <w:tr w:rsidR="004359B5" w14:paraId="6AD109CC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C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C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C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2023-07-13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C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2023-07-11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C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2023-07-11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C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2023-07-06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C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2023-06-07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C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2023-06-06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C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2023-05-31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C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2023-04-11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C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2023-03-01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C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2022-12-12</w:t>
            </w:r>
          </w:p>
        </w:tc>
      </w:tr>
      <w:tr w:rsidR="004359B5" w14:paraId="6AD109D9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9CD" w14:textId="77777777" w:rsidR="004359B5" w:rsidRDefault="004359B5"/>
        </w:tc>
        <w:tc>
          <w:tcPr>
            <w:tcW w:w="16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C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C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D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D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D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D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D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D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D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D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D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</w:t>
            </w:r>
          </w:p>
        </w:tc>
      </w:tr>
    </w:tbl>
    <w:p w14:paraId="6AD109DA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9D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DB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9DD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VIII.A. REQUESTS FOR EXPEDITED PROCESSING</w:t>
      </w:r>
    </w:p>
    <w:p w14:paraId="6AD109DE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6"/>
        <w:gridCol w:w="1338"/>
        <w:gridCol w:w="1338"/>
        <w:gridCol w:w="1379"/>
        <w:gridCol w:w="1379"/>
        <w:gridCol w:w="1400"/>
      </w:tblGrid>
      <w:tr w:rsidR="004359B5" w14:paraId="6AD109E5" w14:textId="77777777"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D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E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E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E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E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E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Adjudicated Within Ten Calendar Days</w:t>
            </w:r>
          </w:p>
        </w:tc>
      </w:tr>
      <w:tr w:rsidR="004359B5" w14:paraId="6AD109E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E6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E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E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E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E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4.29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E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</w:tr>
      <w:tr w:rsidR="004359B5" w14:paraId="6AD109F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E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E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E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F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F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4.29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F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</w:tr>
    </w:tbl>
    <w:p w14:paraId="6AD109F4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9F6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F5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9F7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VIII.B. Requests for Fee Waiver</w:t>
      </w:r>
    </w:p>
    <w:p w14:paraId="6AD109F8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4"/>
        <w:gridCol w:w="1684"/>
        <w:gridCol w:w="1692"/>
        <w:gridCol w:w="1692"/>
      </w:tblGrid>
      <w:tr w:rsidR="004359B5" w14:paraId="6AD109FE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F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F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F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F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9F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</w:tr>
      <w:tr w:rsidR="004359B5" w14:paraId="6AD10A0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9FF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0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0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0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0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4359B5" w14:paraId="6AD10A0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0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0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0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0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0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6AD10A0B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A0D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0C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A0E" w14:textId="77777777" w:rsidR="004359B5" w:rsidRDefault="004359B5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4359B5" w14:paraId="6AD10A10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0F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IX. FOIA Personnel and Costs</w:t>
            </w:r>
          </w:p>
        </w:tc>
      </w:tr>
    </w:tbl>
    <w:p w14:paraId="6AD10A11" w14:textId="77777777" w:rsidR="004359B5" w:rsidRDefault="004359B5"/>
    <w:tbl>
      <w:tblPr>
        <w:tblStyle w:val="TableGridPHPDOCX"/>
        <w:tblW w:w="9135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577"/>
        <w:gridCol w:w="1291"/>
        <w:gridCol w:w="1291"/>
        <w:gridCol w:w="1149"/>
        <w:gridCol w:w="1292"/>
        <w:gridCol w:w="1243"/>
        <w:gridCol w:w="1292"/>
      </w:tblGrid>
      <w:tr w:rsidR="004359B5" w14:paraId="6AD10A15" w14:textId="77777777">
        <w:tc>
          <w:tcPr>
            <w:tcW w:w="130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1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1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PERSONNEL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1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COSTS</w:t>
            </w:r>
          </w:p>
        </w:tc>
      </w:tr>
      <w:tr w:rsidR="004359B5" w14:paraId="6AD10A1D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A16" w14:textId="77777777" w:rsidR="004359B5" w:rsidRDefault="004359B5"/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1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1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"Equivalent 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1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 "Full-Time FOIA Staff"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1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Processing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1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Litigation-Related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1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Costs</w:t>
            </w:r>
          </w:p>
        </w:tc>
      </w:tr>
      <w:tr w:rsidR="004359B5" w14:paraId="6AD10A2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1E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1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1016000.00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382000.00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1398000.00</w:t>
            </w:r>
          </w:p>
        </w:tc>
      </w:tr>
      <w:tr w:rsidR="004359B5" w14:paraId="6AD10A2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2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1016000.00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382000.00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1398000.00</w:t>
            </w:r>
          </w:p>
        </w:tc>
      </w:tr>
    </w:tbl>
    <w:p w14:paraId="6AD10A2E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A30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2F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A31" w14:textId="77777777" w:rsidR="004359B5" w:rsidRDefault="004359B5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4359B5" w14:paraId="6AD10A33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32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X. Fees Collected for Processing Requests</w:t>
            </w:r>
          </w:p>
        </w:tc>
      </w:tr>
    </w:tbl>
    <w:p w14:paraId="6AD10A34" w14:textId="77777777" w:rsidR="004359B5" w:rsidRDefault="004359B5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1"/>
        <w:gridCol w:w="1669"/>
        <w:gridCol w:w="1680"/>
      </w:tblGrid>
      <w:tr w:rsidR="004359B5" w14:paraId="6AD10A38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3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3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Amount of Fees Collected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3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Percentage of Total Costs</w:t>
            </w:r>
          </w:p>
        </w:tc>
      </w:tr>
      <w:tr w:rsidR="004359B5" w14:paraId="6AD10A3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39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3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3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0.0000</w:t>
            </w:r>
          </w:p>
        </w:tc>
      </w:tr>
      <w:tr w:rsidR="004359B5" w14:paraId="6AD10A4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3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3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3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0.0000</w:t>
            </w:r>
          </w:p>
        </w:tc>
      </w:tr>
    </w:tbl>
    <w:p w14:paraId="6AD10A41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A43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42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A44" w14:textId="77777777" w:rsidR="004359B5" w:rsidRDefault="004359B5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4359B5" w14:paraId="6AD10A46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45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XI.A. Number of Times Subsection (C) Used</w:t>
            </w:r>
          </w:p>
        </w:tc>
      </w:tr>
    </w:tbl>
    <w:p w14:paraId="6AD10A47" w14:textId="77777777" w:rsidR="004359B5" w:rsidRDefault="004359B5"/>
    <w:tbl>
      <w:tblPr>
        <w:tblStyle w:val="TableGridPHPDOCX"/>
        <w:tblW w:w="531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965"/>
        <w:gridCol w:w="3345"/>
      </w:tblGrid>
      <w:tr w:rsidR="004359B5" w14:paraId="6AD10A4A" w14:textId="77777777">
        <w:tc>
          <w:tcPr>
            <w:tcW w:w="19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4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34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4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Subsection Used</w:t>
            </w:r>
          </w:p>
        </w:tc>
      </w:tr>
      <w:tr w:rsidR="004359B5" w14:paraId="6AD10A4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4B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4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4359B5" w14:paraId="6AD10A5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4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4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6AD10A51" w14:textId="77777777" w:rsidR="004359B5" w:rsidRDefault="004359B5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4359B5" w14:paraId="6AD10A53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52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A54" w14:textId="77777777" w:rsidR="004359B5" w:rsidRDefault="004359B5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4359B5" w14:paraId="6AD10A56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55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XI.B. Number of Subsection (A)(2) Postings</w:t>
            </w:r>
          </w:p>
        </w:tc>
      </w:tr>
    </w:tbl>
    <w:p w14:paraId="6AD10A57" w14:textId="77777777" w:rsidR="004359B5" w:rsidRDefault="004359B5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8"/>
        <w:gridCol w:w="1670"/>
        <w:gridCol w:w="1672"/>
      </w:tblGrid>
      <w:tr w:rsidR="004359B5" w14:paraId="6AD10A5B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5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5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the FOIA Office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5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Program Offices</w:t>
            </w:r>
          </w:p>
        </w:tc>
      </w:tr>
      <w:tr w:rsidR="004359B5" w14:paraId="6AD10A5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5C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5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5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4359B5" w14:paraId="6AD10A6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6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6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6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6AD10A64" w14:textId="77777777" w:rsidR="004359B5" w:rsidRDefault="004359B5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4359B5" w14:paraId="6AD10A66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65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A67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XII.A. Backlogs of FOIA Requests and Administrative Appeals</w:t>
      </w:r>
    </w:p>
    <w:p w14:paraId="6AD10A68" w14:textId="77777777" w:rsidR="004359B5" w:rsidRDefault="004359B5"/>
    <w:tbl>
      <w:tblPr>
        <w:tblStyle w:val="TableGridPHPDOCX"/>
        <w:tblW w:w="513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</w:tblGrid>
      <w:tr w:rsidR="004359B5" w14:paraId="6AD10A6C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6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6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6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Fiscal Year</w:t>
            </w:r>
          </w:p>
        </w:tc>
      </w:tr>
      <w:tr w:rsidR="004359B5" w14:paraId="6AD10A7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6D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6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6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4359B5" w14:paraId="6AD10A74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7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7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7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</w:tbl>
    <w:p w14:paraId="6AD10A75" w14:textId="77777777" w:rsidR="004359B5" w:rsidRDefault="004359B5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4359B5" w14:paraId="6AD10A7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76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A78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XII.B. CONSULTATIONS ON FOIA REQUESTS -- RECEIVED, PROCESSED, AND PENDING CONSULTATIONS</w:t>
      </w:r>
    </w:p>
    <w:p w14:paraId="6AD10A79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4359B5" w14:paraId="6AD10A7F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7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7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7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 xml:space="preserve">Consultations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from Other Agencies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7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by the Agency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7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</w:tr>
      <w:tr w:rsidR="004359B5" w14:paraId="6AD10A8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80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8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8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8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84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4359B5" w14:paraId="6AD10A8B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8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87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88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89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8A" w14:textId="77777777" w:rsidR="004359B5" w:rsidRDefault="009559EF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6AD10A8C" w14:textId="77777777" w:rsidR="004359B5" w:rsidRDefault="004359B5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4359B5" w14:paraId="6AD10A8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8D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A8F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XII.C. CONSULTATIONS ON FOIA REQUESTS -- TEN OLDEST CONSULTATIONS RECEIVED FROM OTHER AGENCIES AND PENDING AT THE AGENCY</w:t>
      </w:r>
    </w:p>
    <w:p w14:paraId="6AD10A90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1352"/>
        <w:gridCol w:w="571"/>
        <w:gridCol w:w="571"/>
        <w:gridCol w:w="571"/>
        <w:gridCol w:w="571"/>
        <w:gridCol w:w="571"/>
        <w:gridCol w:w="571"/>
        <w:gridCol w:w="571"/>
        <w:gridCol w:w="571"/>
        <w:gridCol w:w="1352"/>
      </w:tblGrid>
      <w:tr w:rsidR="004359B5" w14:paraId="6AD10A9D" w14:textId="77777777"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1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Consultation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Consultation</w:t>
            </w:r>
          </w:p>
        </w:tc>
      </w:tr>
      <w:tr w:rsidR="004359B5" w14:paraId="6AD10AAA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9E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9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4359B5" w14:paraId="6AD10AB7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AAB" w14:textId="77777777" w:rsidR="004359B5" w:rsidRDefault="004359B5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A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A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4359B5" w14:paraId="6AD10AC4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B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B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B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4359B5" w14:paraId="6AD10AD1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AC5" w14:textId="77777777" w:rsidR="004359B5" w:rsidRDefault="004359B5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C6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D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C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D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6AD10AD2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AD4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D3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AD5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XII.D.(1). COMPARISON OF NUMBERS OF REQUESTS FROM PREVIOUS AND CURRENT ANNUAL REPORT -- REQUESTS RECEIVED AND PROCESSED</w:t>
      </w:r>
    </w:p>
    <w:p w14:paraId="6AD10AD6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4359B5" w14:paraId="6AD10ADA" w14:textId="77777777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D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D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D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4359B5" w14:paraId="6AD10AE0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ADB" w14:textId="77777777" w:rsidR="004359B5" w:rsidRDefault="004359B5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DC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DD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D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D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Current Annual Report</w:t>
            </w:r>
          </w:p>
        </w:tc>
      </w:tr>
      <w:tr w:rsidR="004359B5" w14:paraId="6AD10AE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E1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E2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E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E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E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</w:tr>
      <w:tr w:rsidR="004359B5" w14:paraId="6AD10AE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E7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E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E9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EA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E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</w:tr>
    </w:tbl>
    <w:p w14:paraId="6AD10AED" w14:textId="77777777" w:rsidR="004359B5" w:rsidRDefault="004359B5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4359B5" w14:paraId="6AD10AEF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EE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AF0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XII.D.(2). COMPARISON OF NUMBERS OF REQUESTS FROM PREVIOUS AND CURRENT ANNUAL REPORT -- BACKLOGGED REQUESTS</w:t>
      </w:r>
    </w:p>
    <w:p w14:paraId="6AD10AF1" w14:textId="77777777" w:rsidR="004359B5" w:rsidRDefault="004359B5"/>
    <w:tbl>
      <w:tblPr>
        <w:tblStyle w:val="TableGridPHPDOCX"/>
        <w:tblW w:w="546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4359B5" w14:paraId="6AD10AF5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F2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F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Backlogged Requests as of End of the Fiscal Year from Previous Annual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F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Number of Backlogged Requests as of End of the Fiscal Year from Current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Annual Report</w:t>
            </w:r>
          </w:p>
        </w:tc>
      </w:tr>
      <w:tr w:rsidR="004359B5" w14:paraId="6AD10AF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F6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F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F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</w:tr>
      <w:tr w:rsidR="004359B5" w14:paraId="6AD10AF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AF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FB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FC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</w:tr>
    </w:tbl>
    <w:p w14:paraId="6AD10AFE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B00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AFF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B01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XII.E.(1). COMPARISON OF NUMBERS OF ADMINISTRATIVE APPEALS FROM PREVIOUS AND CURRENT ANNUAL REPORT -- APPEALS RECEIVED AND PROCESSED</w:t>
      </w:r>
    </w:p>
    <w:p w14:paraId="6AD10B02" w14:textId="77777777" w:rsidR="004359B5" w:rsidRDefault="004359B5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4359B5" w14:paraId="6AD10B06" w14:textId="77777777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0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04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05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4359B5" w14:paraId="6AD10B0C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D10B07" w14:textId="77777777" w:rsidR="004359B5" w:rsidRDefault="004359B5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08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09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0A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0B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Current Annual Report</w:t>
            </w:r>
          </w:p>
        </w:tc>
      </w:tr>
      <w:tr w:rsidR="004359B5" w14:paraId="6AD10B1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0D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0E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0F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10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11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</w:tr>
      <w:tr w:rsidR="004359B5" w14:paraId="6AD10B1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13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1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15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16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1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</w:tr>
    </w:tbl>
    <w:p w14:paraId="6AD10B19" w14:textId="77777777" w:rsidR="004359B5" w:rsidRDefault="004359B5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4359B5" w14:paraId="6AD10B1B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1A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B1C" w14:textId="77777777" w:rsidR="004359B5" w:rsidRDefault="009559EF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XII.E.(2). COMPARISON OF NUMBERS OF ADMINISTRATIVE APPEALS FROM PREVIOUS AND CURRENT ANNUAL REPORT -- BACKLOGGED APPEALS</w:t>
      </w:r>
    </w:p>
    <w:p w14:paraId="6AD10B1D" w14:textId="77777777" w:rsidR="004359B5" w:rsidRDefault="004359B5"/>
    <w:tbl>
      <w:tblPr>
        <w:tblStyle w:val="TableGridPHPDOCX"/>
        <w:tblW w:w="546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4359B5" w14:paraId="6AD10B21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1E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1F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the Fiscal Year from Previous Annual 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20" w14:textId="77777777" w:rsidR="004359B5" w:rsidRDefault="009559EF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the Fiscal Year from Current Annual Report</w:t>
            </w:r>
          </w:p>
        </w:tc>
      </w:tr>
      <w:tr w:rsidR="004359B5" w14:paraId="6AD10B2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22" w14:textId="77777777" w:rsidR="004359B5" w:rsidRDefault="009559EF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OSC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23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24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4359B5" w14:paraId="6AD10B2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D10B26" w14:textId="77777777" w:rsidR="004359B5" w:rsidRDefault="009559EF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27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28" w14:textId="77777777" w:rsidR="004359B5" w:rsidRDefault="009559EF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</w:tbl>
    <w:p w14:paraId="6AD10B2A" w14:textId="77777777" w:rsidR="004359B5" w:rsidRDefault="004359B5"/>
    <w:tbl>
      <w:tblPr>
        <w:tblStyle w:val="NormalTablePHPDOCX"/>
        <w:tblW w:w="8025" w:type="dxa"/>
        <w:tblInd w:w="108" w:type="dxa"/>
        <w:tblLook w:val="04A0" w:firstRow="1" w:lastRow="0" w:firstColumn="1" w:lastColumn="0" w:noHBand="0" w:noVBand="1"/>
      </w:tblPr>
      <w:tblGrid>
        <w:gridCol w:w="8025"/>
      </w:tblGrid>
      <w:tr w:rsidR="004359B5" w14:paraId="6AD10B2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10B2B" w14:textId="77777777" w:rsidR="004359B5" w:rsidRDefault="004359B5">
            <w:pPr>
              <w:spacing w:after="160" w:line="214" w:lineRule="auto"/>
              <w:textAlignment w:val="bottom"/>
            </w:pPr>
          </w:p>
        </w:tc>
      </w:tr>
    </w:tbl>
    <w:p w14:paraId="6AD10B2D" w14:textId="77777777" w:rsidR="004359B5" w:rsidRDefault="009559EF">
      <w:pPr>
        <w:spacing w:after="120" w:line="214" w:lineRule="auto"/>
      </w:pPr>
      <w:r>
        <w:rPr>
          <w:rFonts w:ascii="Arial" w:eastAsia="Arial" w:hAnsi="Arial" w:cs="Arial"/>
          <w:i/>
          <w:iCs/>
          <w:caps/>
          <w:color w:val="000000"/>
          <w:sz w:val="18"/>
          <w:szCs w:val="18"/>
        </w:rPr>
        <w:t> </w:t>
      </w:r>
    </w:p>
    <w:sectPr w:rsidR="004359B5" w:rsidSect="009559EF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4023" w14:textId="77777777" w:rsidR="009559EF" w:rsidRDefault="009559EF" w:rsidP="006E0FDA">
      <w:pPr>
        <w:spacing w:after="0" w:line="240" w:lineRule="auto"/>
      </w:pPr>
      <w:r>
        <w:separator/>
      </w:r>
    </w:p>
  </w:endnote>
  <w:endnote w:type="continuationSeparator" w:id="0">
    <w:p w14:paraId="0E080AFF" w14:textId="77777777" w:rsidR="009559EF" w:rsidRDefault="009559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AD59" w14:textId="77777777" w:rsidR="009559EF" w:rsidRDefault="009559EF" w:rsidP="006E0FDA">
      <w:pPr>
        <w:spacing w:after="0" w:line="240" w:lineRule="auto"/>
      </w:pPr>
      <w:r>
        <w:separator/>
      </w:r>
    </w:p>
  </w:footnote>
  <w:footnote w:type="continuationSeparator" w:id="0">
    <w:p w14:paraId="08982E59" w14:textId="77777777" w:rsidR="009559EF" w:rsidRDefault="009559E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30B2"/>
    <w:multiLevelType w:val="hybridMultilevel"/>
    <w:tmpl w:val="AF500FEC"/>
    <w:lvl w:ilvl="0" w:tplc="71070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FA074C"/>
    <w:multiLevelType w:val="hybridMultilevel"/>
    <w:tmpl w:val="19C8588C"/>
    <w:lvl w:ilvl="0" w:tplc="75999163">
      <w:start w:val="1"/>
      <w:numFmt w:val="decimal"/>
      <w:lvlText w:val="%1."/>
      <w:lvlJc w:val="left"/>
      <w:pPr>
        <w:ind w:left="720" w:hanging="360"/>
      </w:pPr>
    </w:lvl>
    <w:lvl w:ilvl="1" w:tplc="75999163" w:tentative="1">
      <w:start w:val="1"/>
      <w:numFmt w:val="lowerLetter"/>
      <w:lvlText w:val="%2."/>
      <w:lvlJc w:val="left"/>
      <w:pPr>
        <w:ind w:left="1440" w:hanging="360"/>
      </w:pPr>
    </w:lvl>
    <w:lvl w:ilvl="2" w:tplc="75999163" w:tentative="1">
      <w:start w:val="1"/>
      <w:numFmt w:val="lowerRoman"/>
      <w:lvlText w:val="%3."/>
      <w:lvlJc w:val="right"/>
      <w:pPr>
        <w:ind w:left="2160" w:hanging="180"/>
      </w:pPr>
    </w:lvl>
    <w:lvl w:ilvl="3" w:tplc="75999163" w:tentative="1">
      <w:start w:val="1"/>
      <w:numFmt w:val="decimal"/>
      <w:lvlText w:val="%4."/>
      <w:lvlJc w:val="left"/>
      <w:pPr>
        <w:ind w:left="2880" w:hanging="360"/>
      </w:pPr>
    </w:lvl>
    <w:lvl w:ilvl="4" w:tplc="75999163" w:tentative="1">
      <w:start w:val="1"/>
      <w:numFmt w:val="lowerLetter"/>
      <w:lvlText w:val="%5."/>
      <w:lvlJc w:val="left"/>
      <w:pPr>
        <w:ind w:left="3600" w:hanging="360"/>
      </w:pPr>
    </w:lvl>
    <w:lvl w:ilvl="5" w:tplc="75999163" w:tentative="1">
      <w:start w:val="1"/>
      <w:numFmt w:val="lowerRoman"/>
      <w:lvlText w:val="%6."/>
      <w:lvlJc w:val="right"/>
      <w:pPr>
        <w:ind w:left="4320" w:hanging="180"/>
      </w:pPr>
    </w:lvl>
    <w:lvl w:ilvl="6" w:tplc="75999163" w:tentative="1">
      <w:start w:val="1"/>
      <w:numFmt w:val="decimal"/>
      <w:lvlText w:val="%7."/>
      <w:lvlJc w:val="left"/>
      <w:pPr>
        <w:ind w:left="5040" w:hanging="360"/>
      </w:pPr>
    </w:lvl>
    <w:lvl w:ilvl="7" w:tplc="75999163" w:tentative="1">
      <w:start w:val="1"/>
      <w:numFmt w:val="lowerLetter"/>
      <w:lvlText w:val="%8."/>
      <w:lvlJc w:val="left"/>
      <w:pPr>
        <w:ind w:left="5760" w:hanging="360"/>
      </w:pPr>
    </w:lvl>
    <w:lvl w:ilvl="8" w:tplc="75999163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52309">
    <w:abstractNumId w:val="4"/>
  </w:num>
  <w:num w:numId="2" w16cid:durableId="194393443">
    <w:abstractNumId w:val="6"/>
  </w:num>
  <w:num w:numId="3" w16cid:durableId="1358578159">
    <w:abstractNumId w:val="7"/>
  </w:num>
  <w:num w:numId="4" w16cid:durableId="770010462">
    <w:abstractNumId w:val="5"/>
  </w:num>
  <w:num w:numId="5" w16cid:durableId="787971377">
    <w:abstractNumId w:val="2"/>
  </w:num>
  <w:num w:numId="6" w16cid:durableId="214506529">
    <w:abstractNumId w:val="1"/>
  </w:num>
  <w:num w:numId="7" w16cid:durableId="1498109241">
    <w:abstractNumId w:val="3"/>
  </w:num>
  <w:num w:numId="8" w16cid:durableId="1519391995">
    <w:abstractNumId w:val="0"/>
  </w:num>
  <w:num w:numId="9" w16cid:durableId="1116368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359B5"/>
    <w:rsid w:val="00493A0C"/>
    <w:rsid w:val="004D6B48"/>
    <w:rsid w:val="00531A4E"/>
    <w:rsid w:val="00535F5A"/>
    <w:rsid w:val="00555F58"/>
    <w:rsid w:val="006E6663"/>
    <w:rsid w:val="008B3AC2"/>
    <w:rsid w:val="008C1E84"/>
    <w:rsid w:val="008F680D"/>
    <w:rsid w:val="009559EF"/>
    <w:rsid w:val="00AC197E"/>
    <w:rsid w:val="00B21D59"/>
    <w:rsid w:val="00BD419F"/>
    <w:rsid w:val="00CC26D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06B3"/>
  <w15:docId w15:val="{B2EDC091-0346-41C2-AC2B-1F1E2DF2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ources" ma:contentTypeID="0x0101001A53683F3E22394A90D8C407B966D3F00600DD20E1148FA5884BB5848CB5251E140E" ma:contentTypeVersion="12" ma:contentTypeDescription="" ma:contentTypeScope="" ma:versionID="b235fa2f2c1b73609707722250ffe995">
  <xsd:schema xmlns:xsd="http://www.w3.org/2001/XMLSchema" xmlns:xs="http://www.w3.org/2001/XMLSchema" xmlns:p="http://schemas.microsoft.com/office/2006/metadata/properties" xmlns:ns2="1628ca8f-963b-4aff-9659-34cc323c1ff5" targetNamespace="http://schemas.microsoft.com/office/2006/metadata/properties" ma:root="true" ma:fieldsID="e78462ce41dc1d48441927aeb96e58e2" ns2:_="">
    <xsd:import namespace="1628ca8f-963b-4aff-9659-34cc323c1ff5"/>
    <xsd:element name="properties">
      <xsd:complexType>
        <xsd:sequence>
          <xsd:element name="documentManagement">
            <xsd:complexType>
              <xsd:all>
                <xsd:element ref="ns2:DocumentDate" minOccurs="0"/>
                <xsd:element ref="ns2:CaseNumber" minOccurs="0"/>
                <xsd:element ref="ns2:FiscalYear" minOccurs="0"/>
                <xsd:element ref="ns2:TaxCatchAll" minOccurs="0"/>
                <xsd:element ref="ns2:LocationCity" minOccurs="0"/>
                <xsd:element ref="ns2:m9f7a7447bf44667ad0e2e7b3d0606bb" minOccurs="0"/>
                <xsd:element ref="ns2:TaxCatchAllLabel" minOccurs="0"/>
                <xsd:element ref="ns2:e923f19dc0aa44debdc2610266c2ccaf" minOccurs="0"/>
                <xsd:element ref="ns2:i7601a80b88942cd8ac855e7c3acdc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8ca8f-963b-4aff-9659-34cc323c1ff5" elementFormDefault="qualified">
    <xsd:import namespace="http://schemas.microsoft.com/office/2006/documentManagement/types"/>
    <xsd:import namespace="http://schemas.microsoft.com/office/infopath/2007/PartnerControls"/>
    <xsd:element name="DocumentDate" ma:index="8" nillable="true" ma:displayName="Document Date" ma:default="[today]" ma:format="DateOnly" ma:indexed="true" ma:internalName="DocumentDate" ma:readOnly="false">
      <xsd:simpleType>
        <xsd:restriction base="dms:DateTime"/>
      </xsd:simpleType>
    </xsd:element>
    <xsd:element name="CaseNumber" ma:index="9" nillable="true" ma:displayName="Case Number" ma:internalName="CaseNumber" ma:readOnly="false">
      <xsd:simpleType>
        <xsd:restriction base="dms:Text">
          <xsd:maxLength value="255"/>
        </xsd:restriction>
      </xsd:simpleType>
    </xsd:element>
    <xsd:element name="FiscalYear" ma:index="10" nillable="true" ma:displayName="Fiscal Year" ma:default="FY22" ma:format="Dropdown" ma:internalName="FiscalYear" ma:readOnly="false">
      <xsd:simpleType>
        <xsd:restriction base="dms:Choice">
          <xsd:enumeration value="FY09"/>
          <xsd:enumeration value="FY10"/>
          <xsd:enumeration value="FY11"/>
          <xsd:enumeration value="FY12"/>
          <xsd:enumeration value="FY13"/>
          <xsd:enumeration value="FY14"/>
          <xsd:enumeration value="FY15"/>
          <xsd:enumeration value="FY16"/>
          <xsd:enumeration value="FY17"/>
          <xsd:enumeration value="FY18"/>
          <xsd:enumeration value="FY19"/>
          <xsd:enumeration value="FY20"/>
          <xsd:enumeration value="FY21"/>
          <xsd:enumeration value="FY22"/>
          <xsd:enumeration value="FY23"/>
          <xsd:enumeration value="FY24"/>
          <xsd:enumeration value="FY25"/>
        </xsd:restriction>
      </xsd:simpleType>
    </xsd:element>
    <xsd:element name="TaxCatchAll" ma:index="11" nillable="true" ma:displayName="Taxonomy Catch All Column" ma:hidden="true" ma:list="{de961ad2-3a7e-46c2-8b0d-9072bb7ebd88}" ma:internalName="TaxCatchAll" ma:readOnly="false" ma:showField="CatchAllData" ma:web="1628ca8f-963b-4aff-9659-34cc323c1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cationCity" ma:index="14" nillable="true" ma:displayName="Location - City" ma:internalName="LocationCity" ma:readOnly="false">
      <xsd:simpleType>
        <xsd:restriction base="dms:Text">
          <xsd:maxLength value="255"/>
        </xsd:restriction>
      </xsd:simpleType>
    </xsd:element>
    <xsd:element name="m9f7a7447bf44667ad0e2e7b3d0606bb" ma:index="16" nillable="true" ma:taxonomy="true" ma:internalName="m9f7a7447bf44667ad0e2e7b3d0606bb" ma:taxonomyFieldName="Agency" ma:displayName="Agency" ma:readOnly="false" ma:fieldId="{69f7a744-7bf4-4667-ad0e-2e7b3d0606bb}" ma:taxonomyMulti="true" ma:sspId="b04134a7-f04d-43c9-9644-eeb6bcf79e06" ma:termSetId="17a63828-1953-42ff-9953-9641d00fd6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7" nillable="true" ma:displayName="Taxonomy Catch All Column1" ma:hidden="true" ma:list="{de961ad2-3a7e-46c2-8b0d-9072bb7ebd88}" ma:internalName="TaxCatchAllLabel" ma:readOnly="true" ma:showField="CatchAllDataLabel" ma:web="1628ca8f-963b-4aff-9659-34cc323c1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923f19dc0aa44debdc2610266c2ccaf" ma:index="18" nillable="true" ma:taxonomy="true" ma:internalName="e923f19dc0aa44debdc2610266c2ccaf" ma:taxonomyFieldName="LocationState" ma:displayName="Location - State" ma:readOnly="false" ma:fieldId="{e923f19d-c0aa-44de-bdc2-610266c2ccaf}" ma:taxonomyMulti="true" ma:sspId="b04134a7-f04d-43c9-9644-eeb6bcf79e06" ma:termSetId="8543b69b-dabe-49de-9e77-b1f2a9f63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601a80b88942cd8ac855e7c3acdcab" ma:index="19" nillable="true" ma:taxonomy="true" ma:internalName="i7601a80b88942cd8ac855e7c3acdcab" ma:taxonomyFieldName="Tags" ma:displayName="Tags" ma:readOnly="false" ma:fieldId="{27601a80-b889-42cd-8ac8-55e7c3acdcab}" ma:taxonomyMulti="true" ma:sspId="b04134a7-f04d-43c9-9644-eeb6bcf79e06" ma:termSetId="65432854-7627-4039-8e95-066d4f8f488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28ca8f-963b-4aff-9659-34cc323c1ff5">
      <Value>102</Value>
    </TaxCatchAll>
    <FiscalYear xmlns="1628ca8f-963b-4aff-9659-34cc323c1ff5">FY23</FiscalYear>
    <e923f19dc0aa44debdc2610266c2ccaf xmlns="1628ca8f-963b-4aff-9659-34cc323c1ff5">
      <Terms xmlns="http://schemas.microsoft.com/office/infopath/2007/PartnerControls"/>
    </e923f19dc0aa44debdc2610266c2ccaf>
    <m9f7a7447bf44667ad0e2e7b3d0606bb xmlns="1628ca8f-963b-4aff-9659-34cc323c1ff5">
      <Terms xmlns="http://schemas.microsoft.com/office/infopath/2007/PartnerControls"/>
    </m9f7a7447bf44667ad0e2e7b3d0606bb>
    <DocumentDate xmlns="1628ca8f-963b-4aff-9659-34cc323c1ff5">2024-04-16T04:00:00+00:00</DocumentDate>
    <i7601a80b88942cd8ac855e7c3acdcab xmlns="1628ca8f-963b-4aff-9659-34cc323c1f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Reports</TermName>
          <TermId xmlns="http://schemas.microsoft.com/office/infopath/2007/PartnerControls">4bd080bc-70b6-4e8b-8d1d-54ceb6832e16</TermId>
        </TermInfo>
      </Terms>
    </i7601a80b88942cd8ac855e7c3acdcab>
    <LocationCity xmlns="1628ca8f-963b-4aff-9659-34cc323c1ff5" xsi:nil="true"/>
    <CaseNumber xmlns="1628ca8f-963b-4aff-9659-34cc323c1ff5" xsi:nil="true"/>
  </documentManagement>
</p:properties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53520-802A-410E-957A-0912563E33B5}"/>
</file>

<file path=customXml/itemProps3.xml><?xml version="1.0" encoding="utf-8"?>
<ds:datastoreItem xmlns:ds="http://schemas.openxmlformats.org/officeDocument/2006/customXml" ds:itemID="{CD7B084E-E501-4705-AA5F-057906888602}"/>
</file>

<file path=customXml/itemProps4.xml><?xml version="1.0" encoding="utf-8"?>
<ds:datastoreItem xmlns:ds="http://schemas.openxmlformats.org/officeDocument/2006/customXml" ds:itemID="{D7882962-E043-4739-A29A-2BED9A60B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1696</Words>
  <Characters>9670</Characters>
  <Application>Microsoft Office Word</Application>
  <DocSecurity>4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Kurz, Zachary</cp:lastModifiedBy>
  <cp:revision>2</cp:revision>
  <dcterms:created xsi:type="dcterms:W3CDTF">2024-04-16T14:20:00Z</dcterms:created>
  <dcterms:modified xsi:type="dcterms:W3CDTF">2024-04-16T14:20:00Z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0x0101001A53683F3E22394A90D8C407B966D3F00600DD20E1148FA5884BB5848CB5251E140E</vt:lpwstr>
  </property>
  <property fmtid="{D5CDD505-2E9C-101B-9397-08002B2CF9AE}" pid="3" name="Agency">
    <vt:lpwstr/>
  </property>
  <property fmtid="{D5CDD505-2E9C-101B-9397-08002B2CF9AE}" pid="4" name="TagsPublicFiles">
    <vt:lpwstr/>
  </property>
  <property fmtid="{D5CDD505-2E9C-101B-9397-08002B2CF9AE}" pid="5" name="LocationState">
    <vt:lpwstr/>
  </property>
  <property fmtid="{D5CDD505-2E9C-101B-9397-08002B2CF9AE}" pid="6" name="g77ba62e1aa74fc38cff09b46b27eef3">
    <vt:lpwstr/>
  </property>
  <property fmtid="{D5CDD505-2E9C-101B-9397-08002B2CF9AE}" pid="8" name="Tags">
    <vt:lpwstr>102;#Annual Reports|4bd080bc-70b6-4e8b-8d1d-54ceb6832e16</vt:lpwstr>
  </property>
</Properties>
</file>